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40"/>
        <w:gridCol w:w="3000"/>
      </w:tblGrid>
      <w:tr w:rsidR="00A73A04" w:rsidTr="00923559">
        <w:trPr>
          <w:trHeight w:val="340"/>
        </w:trPr>
        <w:tc>
          <w:tcPr>
            <w:tcW w:w="10440" w:type="dxa"/>
            <w:gridSpan w:val="2"/>
            <w:vAlign w:val="center"/>
          </w:tcPr>
          <w:p w:rsidR="00A73A04" w:rsidRPr="00D16AE2" w:rsidRDefault="00A73A04" w:rsidP="00923559">
            <w:pPr>
              <w:jc w:val="left"/>
              <w:rPr>
                <w:rFonts w:cs="Tahoma"/>
                <w:b/>
                <w:sz w:val="14"/>
                <w:szCs w:val="14"/>
              </w:rPr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Service émetteur : </w:t>
            </w:r>
            <w:bookmarkStart w:id="0" w:name="CBGDEntite"/>
            <w:r w:rsidR="003F41F0" w:rsidRPr="003F41F0">
              <w:rPr>
                <w:rFonts w:cs="Tahoma"/>
                <w:b/>
                <w:sz w:val="14"/>
                <w:szCs w:val="14"/>
              </w:rPr>
              <w:t>Direction travaux et architecture|DTA</w:t>
            </w:r>
            <w:bookmarkEnd w:id="0"/>
          </w:p>
          <w:p w:rsidR="00A73A04" w:rsidRDefault="00A73A04" w:rsidP="00923559">
            <w:r w:rsidRPr="00D16AE2">
              <w:rPr>
                <w:rFonts w:cs="Tahoma"/>
                <w:b/>
                <w:sz w:val="14"/>
                <w:szCs w:val="14"/>
              </w:rPr>
              <w:t>Rédacteur :</w:t>
            </w:r>
            <w:r>
              <w:rPr>
                <w:rFonts w:cs="Tahoma"/>
                <w:b/>
                <w:sz w:val="14"/>
                <w:szCs w:val="14"/>
              </w:rPr>
              <w:t xml:space="preserve"> Emmanuel MAHEO</w:t>
            </w:r>
          </w:p>
        </w:tc>
      </w:tr>
      <w:tr w:rsidR="00A73A04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:rsidR="00A73A04" w:rsidRDefault="00A73A04" w:rsidP="00923559">
            <w:pPr>
              <w:pStyle w:val="Default"/>
            </w:pPr>
            <w:r w:rsidRPr="00D16AE2">
              <w:rPr>
                <w:b/>
                <w:sz w:val="14"/>
                <w:szCs w:val="14"/>
              </w:rPr>
              <w:t>Domaine d’application - Personnel concerné :</w:t>
            </w:r>
            <w:r w:rsidRPr="002A4820">
              <w:rPr>
                <w:b/>
                <w:sz w:val="14"/>
                <w:szCs w:val="14"/>
              </w:rPr>
              <w:t xml:space="preserve"> DTA, Conducteurs d’opérations, référents techniques des sites, responsables des ateliers et </w:t>
            </w:r>
            <w:r>
              <w:rPr>
                <w:b/>
                <w:sz w:val="14"/>
                <w:szCs w:val="14"/>
              </w:rPr>
              <w:t>e</w:t>
            </w:r>
            <w:r w:rsidRPr="002A4820">
              <w:rPr>
                <w:b/>
                <w:sz w:val="14"/>
                <w:szCs w:val="14"/>
              </w:rPr>
              <w:t>ntreprises extérieures</w:t>
            </w:r>
          </w:p>
        </w:tc>
      </w:tr>
      <w:tr w:rsidR="00A73A04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:rsidR="00A73A04" w:rsidRDefault="00A73A04" w:rsidP="00923559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>Références de la (des) procédure(s) associée(s) :</w:t>
            </w:r>
          </w:p>
        </w:tc>
      </w:tr>
      <w:tr w:rsidR="00A73A04" w:rsidTr="00923559">
        <w:trPr>
          <w:trHeight w:val="340"/>
        </w:trPr>
        <w:tc>
          <w:tcPr>
            <w:tcW w:w="7440" w:type="dxa"/>
            <w:vAlign w:val="center"/>
          </w:tcPr>
          <w:p w:rsidR="00A73A04" w:rsidRDefault="00A73A04" w:rsidP="00923559">
            <w:r w:rsidRPr="00D16AE2">
              <w:rPr>
                <w:rFonts w:cs="Tahoma"/>
                <w:b/>
                <w:sz w:val="14"/>
                <w:szCs w:val="14"/>
              </w:rPr>
              <w:t xml:space="preserve">Validation par : </w:t>
            </w:r>
            <w:r>
              <w:rPr>
                <w:rFonts w:cs="Tahoma"/>
                <w:b/>
                <w:sz w:val="14"/>
                <w:szCs w:val="14"/>
              </w:rPr>
              <w:t>Frédéric PITEL – Responsable de la DTA</w:t>
            </w:r>
          </w:p>
        </w:tc>
        <w:tc>
          <w:tcPr>
            <w:tcW w:w="3000" w:type="dxa"/>
            <w:vAlign w:val="center"/>
          </w:tcPr>
          <w:p w:rsidR="00A73A04" w:rsidRDefault="00A73A04" w:rsidP="00BD41F2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Signé le : </w:t>
            </w:r>
            <w:r w:rsidR="00BD41F2">
              <w:rPr>
                <w:rFonts w:cs="Tahoma"/>
                <w:b/>
                <w:sz w:val="14"/>
                <w:szCs w:val="14"/>
              </w:rPr>
              <w:t>11/09/2018</w:t>
            </w:r>
          </w:p>
        </w:tc>
      </w:tr>
    </w:tbl>
    <w:p w:rsidR="00FA2401" w:rsidRDefault="00FA2401" w:rsidP="00FA2401"/>
    <w:p w:rsidR="00683B52" w:rsidRPr="00AB472F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sz w:val="16"/>
        </w:rPr>
      </w:pPr>
      <w:r w:rsidRPr="00683B52">
        <w:rPr>
          <w:rFonts w:cs="Tahoma"/>
        </w:rPr>
        <w:t xml:space="preserve">Nom du chantier : </w:t>
      </w:r>
      <w:permStart w:id="0" w:edGrp="everyone"/>
      <w:r w:rsidRPr="00683B52">
        <w:rPr>
          <w:rFonts w:cs="Tahoma"/>
        </w:rPr>
        <w:t xml:space="preserve">                                   </w:t>
      </w:r>
      <w:permEnd w:id="0"/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AB472F">
        <w:rPr>
          <w:rFonts w:cs="Tahoma"/>
          <w:b/>
          <w:szCs w:val="20"/>
        </w:rPr>
        <w:t xml:space="preserve">      CHRU de Brest</w:t>
      </w: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>Nom du conducteur d’opération CHRU :</w:t>
      </w:r>
      <w:permStart w:id="1" w:edGrp="everyone"/>
      <w:r w:rsidRPr="00683B52">
        <w:rPr>
          <w:rFonts w:cs="Tahoma"/>
        </w:rPr>
        <w:t xml:space="preserve">                                              </w:t>
      </w:r>
      <w:permEnd w:id="1"/>
    </w:p>
    <w:p w:rsidR="00683B52" w:rsidRPr="00683B52" w:rsidRDefault="00683B52" w:rsidP="00683B52">
      <w:pP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Nom de l’entreprise : </w:t>
      </w:r>
      <w:permStart w:id="2" w:edGrp="everyone"/>
      <w:r w:rsidRPr="00683B52">
        <w:rPr>
          <w:rFonts w:cs="Tahoma"/>
        </w:rPr>
        <w:t xml:space="preserve">                                          </w:t>
      </w:r>
      <w:permEnd w:id="2"/>
      <w:r w:rsidRPr="00683B52">
        <w:rPr>
          <w:rFonts w:cs="Tahoma"/>
        </w:rPr>
        <w:t xml:space="preserve"> </w:t>
      </w:r>
      <w:r w:rsidRPr="00683B52">
        <w:rPr>
          <w:rFonts w:cs="Tahoma"/>
        </w:rPr>
        <w:tab/>
      </w:r>
      <w:r w:rsidRPr="00683B52">
        <w:rPr>
          <w:rFonts w:cs="Tahoma"/>
        </w:rPr>
        <w:tab/>
      </w:r>
      <w:r w:rsidRPr="00683B52">
        <w:rPr>
          <w:rFonts w:cs="Tahoma"/>
        </w:rPr>
        <w:tab/>
      </w:r>
      <w:r w:rsidRPr="00683B52">
        <w:rPr>
          <w:rFonts w:cs="Tahoma"/>
        </w:rPr>
        <w:tab/>
      </w:r>
      <w:r w:rsidRPr="00683B52">
        <w:rPr>
          <w:rFonts w:cs="Tahoma"/>
        </w:rPr>
        <w:tab/>
      </w:r>
      <w:r w:rsidRPr="00683B52">
        <w:rPr>
          <w:rFonts w:cs="Tahoma"/>
          <w:b/>
        </w:rPr>
        <w:t>Entreprise extérieure</w:t>
      </w: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Nom du chargé de travaux de l’entreprise : </w:t>
      </w:r>
      <w:permStart w:id="3" w:edGrp="everyone"/>
      <w:r w:rsidRPr="00683B52">
        <w:rPr>
          <w:rFonts w:cs="Tahoma"/>
        </w:rPr>
        <w:t xml:space="preserve">                                              </w:t>
      </w:r>
      <w:permEnd w:id="3"/>
      <w:r w:rsidRPr="00683B52">
        <w:rPr>
          <w:rFonts w:cs="Tahoma"/>
        </w:rPr>
        <w:t xml:space="preserve"> </w:t>
      </w:r>
      <w:r w:rsidRPr="00683B52">
        <w:rPr>
          <w:rFonts w:cs="Tahoma"/>
        </w:rPr>
        <w:tab/>
      </w: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Numéro de téléphone portable : </w:t>
      </w:r>
      <w:permStart w:id="4" w:edGrp="everyone"/>
      <w:r w:rsidRPr="00683B52">
        <w:rPr>
          <w:rFonts w:cs="Tahoma"/>
        </w:rPr>
        <w:t xml:space="preserve">                                       </w:t>
      </w:r>
    </w:p>
    <w:permEnd w:id="4"/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Email du chargé de travaux de l’entreprise: </w:t>
      </w:r>
      <w:permStart w:id="5" w:edGrp="everyone"/>
      <w:r w:rsidRPr="00683B52">
        <w:rPr>
          <w:rFonts w:cs="Tahoma"/>
        </w:rPr>
        <w:t xml:space="preserve">                                                               </w:t>
      </w:r>
      <w:permEnd w:id="5"/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>Date et heure de la déconsignation le</w:t>
      </w:r>
      <w:r w:rsidRPr="00683B52">
        <w:rPr>
          <w:rFonts w:cs="Tahoma"/>
        </w:rPr>
        <w:tab/>
      </w:r>
      <w:permStart w:id="6" w:edGrp="everyone"/>
      <w:r w:rsidRPr="00683B52">
        <w:rPr>
          <w:rFonts w:cs="Tahoma"/>
        </w:rPr>
        <w:t xml:space="preserve">             </w:t>
      </w:r>
      <w:permEnd w:id="6"/>
      <w:r w:rsidRPr="00683B52">
        <w:rPr>
          <w:rFonts w:cs="Tahoma"/>
          <w:u w:val="single"/>
        </w:rPr>
        <w:t>/</w:t>
      </w:r>
      <w:permStart w:id="7" w:edGrp="everyone"/>
      <w:r w:rsidRPr="00683B52">
        <w:rPr>
          <w:rFonts w:cs="Tahoma"/>
        </w:rPr>
        <w:t xml:space="preserve">               </w:t>
      </w:r>
      <w:permEnd w:id="7"/>
      <w:r w:rsidRPr="00683B52">
        <w:rPr>
          <w:rFonts w:cs="Tahoma"/>
          <w:u w:val="single"/>
        </w:rPr>
        <w:t>/</w:t>
      </w:r>
      <w:permStart w:id="8" w:edGrp="everyone"/>
      <w:r w:rsidRPr="00683B52">
        <w:rPr>
          <w:rFonts w:cs="Tahoma"/>
        </w:rPr>
        <w:t xml:space="preserve">                </w:t>
      </w:r>
      <w:permEnd w:id="8"/>
      <w:r w:rsidRPr="00683B52">
        <w:rPr>
          <w:rFonts w:cs="Tahoma"/>
        </w:rPr>
        <w:t xml:space="preserve"> à </w:t>
      </w:r>
      <w:permStart w:id="9" w:edGrp="everyone"/>
      <w:r w:rsidRPr="00683B52">
        <w:rPr>
          <w:rFonts w:cs="Tahoma"/>
        </w:rPr>
        <w:t xml:space="preserve">             </w:t>
      </w:r>
      <w:permEnd w:id="9"/>
      <w:r w:rsidRPr="00683B52">
        <w:rPr>
          <w:rFonts w:cs="Tahoma"/>
        </w:rPr>
        <w:t xml:space="preserve">h </w:t>
      </w:r>
      <w:permStart w:id="10" w:edGrp="everyone"/>
      <w:r w:rsidRPr="00683B52">
        <w:rPr>
          <w:rFonts w:cs="Tahoma"/>
        </w:rPr>
        <w:t xml:space="preserve">      </w:t>
      </w:r>
    </w:p>
    <w:permEnd w:id="10"/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  <w:b/>
          <w:u w:val="single"/>
        </w:rPr>
      </w:pPr>
      <w:r w:rsidRPr="00683B52">
        <w:rPr>
          <w:rFonts w:cs="Tahoma"/>
          <w:b/>
          <w:u w:val="single"/>
        </w:rPr>
        <w:t>Localisation des travaux :</w:t>
      </w: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Site : </w:t>
      </w:r>
    </w:p>
    <w:p w:rsidR="00A73A04" w:rsidRPr="003D3FE9" w:rsidRDefault="00A73A04" w:rsidP="00A73A0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before="120"/>
        <w:rPr>
          <w:rFonts w:cs="Tahoma"/>
        </w:rPr>
      </w:pPr>
      <w:r w:rsidRPr="003D3FE9">
        <w:rPr>
          <w:rFonts w:cs="Tahoma"/>
        </w:rPr>
        <w:tab/>
      </w:r>
      <w:r w:rsidR="008A3EB4"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rFonts w:cs="Tahoma"/>
        </w:rPr>
        <w:instrText xml:space="preserve"> FORMCHECKBOX </w:instrText>
      </w:r>
      <w:r w:rsidR="008A3EB4">
        <w:rPr>
          <w:rFonts w:cs="Tahoma"/>
        </w:rPr>
      </w:r>
      <w:r w:rsidR="008A3EB4">
        <w:rPr>
          <w:rFonts w:cs="Tahoma"/>
        </w:rPr>
        <w:fldChar w:fldCharType="separate"/>
      </w:r>
      <w:r w:rsidR="008A3EB4">
        <w:rPr>
          <w:rFonts w:cs="Tahoma"/>
        </w:rPr>
        <w:fldChar w:fldCharType="end"/>
      </w:r>
      <w:bookmarkEnd w:id="1"/>
      <w:r>
        <w:rPr>
          <w:rFonts w:cs="Tahoma"/>
        </w:rPr>
        <w:t xml:space="preserve"> La cavale Blanche</w:t>
      </w:r>
      <w:r w:rsidRPr="003D3FE9">
        <w:rPr>
          <w:rFonts w:cs="Tahoma"/>
        </w:rPr>
        <w:tab/>
      </w:r>
      <w:r w:rsidR="008A3EB4">
        <w:rPr>
          <w:rFonts w:cs="Tahoma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rFonts w:cs="Tahoma"/>
        </w:rPr>
        <w:instrText xml:space="preserve"> FORMCHECKBOX </w:instrText>
      </w:r>
      <w:r w:rsidR="008A3EB4">
        <w:rPr>
          <w:rFonts w:cs="Tahoma"/>
        </w:rPr>
      </w:r>
      <w:r w:rsidR="008A3EB4">
        <w:rPr>
          <w:rFonts w:cs="Tahoma"/>
        </w:rPr>
        <w:fldChar w:fldCharType="separate"/>
      </w:r>
      <w:r w:rsidR="008A3EB4">
        <w:rPr>
          <w:rFonts w:cs="Tahoma"/>
        </w:rPr>
        <w:fldChar w:fldCharType="end"/>
      </w:r>
      <w:bookmarkEnd w:id="2"/>
      <w:r>
        <w:rPr>
          <w:rFonts w:cs="Tahoma"/>
        </w:rPr>
        <w:t xml:space="preserve"> Morvan</w:t>
      </w:r>
      <w:r>
        <w:rPr>
          <w:rFonts w:cs="Tahoma"/>
        </w:rPr>
        <w:tab/>
      </w:r>
      <w:r w:rsidR="008A3EB4">
        <w:rPr>
          <w:rFonts w:cs="Tahoma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rFonts w:cs="Tahoma"/>
        </w:rPr>
        <w:instrText xml:space="preserve"> FORMCHECKBOX </w:instrText>
      </w:r>
      <w:r w:rsidR="008A3EB4">
        <w:rPr>
          <w:rFonts w:cs="Tahoma"/>
        </w:rPr>
      </w:r>
      <w:r w:rsidR="008A3EB4">
        <w:rPr>
          <w:rFonts w:cs="Tahoma"/>
        </w:rPr>
        <w:fldChar w:fldCharType="separate"/>
      </w:r>
      <w:r w:rsidR="008A3EB4">
        <w:rPr>
          <w:rFonts w:cs="Tahoma"/>
        </w:rPr>
        <w:fldChar w:fldCharType="end"/>
      </w:r>
      <w:bookmarkEnd w:id="3"/>
      <w:r>
        <w:rPr>
          <w:rFonts w:cs="Tahoma"/>
        </w:rPr>
        <w:t xml:space="preserve"> Carhaix</w:t>
      </w:r>
      <w:r w:rsidRPr="003D3FE9">
        <w:rPr>
          <w:rFonts w:cs="Tahoma"/>
        </w:rPr>
        <w:tab/>
      </w:r>
      <w:r w:rsidR="008A3EB4">
        <w:rPr>
          <w:rFonts w:cs="Tahoma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>
        <w:rPr>
          <w:rFonts w:cs="Tahoma"/>
        </w:rPr>
        <w:instrText xml:space="preserve"> FORMCHECKBOX </w:instrText>
      </w:r>
      <w:r w:rsidR="008A3EB4">
        <w:rPr>
          <w:rFonts w:cs="Tahoma"/>
        </w:rPr>
      </w:r>
      <w:r w:rsidR="008A3EB4">
        <w:rPr>
          <w:rFonts w:cs="Tahoma"/>
        </w:rPr>
        <w:fldChar w:fldCharType="separate"/>
      </w:r>
      <w:r w:rsidR="008A3EB4">
        <w:rPr>
          <w:rFonts w:cs="Tahoma"/>
        </w:rPr>
        <w:fldChar w:fldCharType="end"/>
      </w:r>
      <w:bookmarkEnd w:id="4"/>
      <w:r>
        <w:rPr>
          <w:rFonts w:cs="Tahoma"/>
        </w:rPr>
        <w:t xml:space="preserve"> Bohars</w:t>
      </w:r>
      <w:r w:rsidRPr="003D3FE9">
        <w:rPr>
          <w:rFonts w:cs="Tahoma"/>
        </w:rPr>
        <w:tab/>
      </w:r>
      <w:r w:rsidR="008A3EB4">
        <w:rPr>
          <w:rFonts w:cs="Tahoma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rPr>
          <w:rFonts w:cs="Tahoma"/>
        </w:rPr>
        <w:instrText xml:space="preserve"> FORMCHECKBOX </w:instrText>
      </w:r>
      <w:r w:rsidR="008A3EB4">
        <w:rPr>
          <w:rFonts w:cs="Tahoma"/>
        </w:rPr>
      </w:r>
      <w:r w:rsidR="008A3EB4">
        <w:rPr>
          <w:rFonts w:cs="Tahoma"/>
        </w:rPr>
        <w:fldChar w:fldCharType="separate"/>
      </w:r>
      <w:r w:rsidR="008A3EB4">
        <w:rPr>
          <w:rFonts w:cs="Tahoma"/>
        </w:rPr>
        <w:fldChar w:fldCharType="end"/>
      </w:r>
      <w:bookmarkEnd w:id="5"/>
      <w:r>
        <w:rPr>
          <w:rFonts w:cs="Tahoma"/>
        </w:rPr>
        <w:t xml:space="preserve"> Guilers</w:t>
      </w:r>
    </w:p>
    <w:p w:rsidR="00A73A04" w:rsidRPr="003D3FE9" w:rsidRDefault="008A3EB4" w:rsidP="00A73A0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835"/>
          <w:tab w:val="left" w:pos="5670"/>
          <w:tab w:val="left" w:pos="8364"/>
        </w:tabs>
        <w:spacing w:before="120"/>
        <w:ind w:firstLine="709"/>
        <w:rPr>
          <w:rFonts w:cs="Tahoma"/>
        </w:rPr>
      </w:pP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73A04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A73A04">
        <w:rPr>
          <w:rFonts w:cs="Tahoma"/>
        </w:rPr>
        <w:t xml:space="preserve"> Winnicott</w:t>
      </w:r>
      <w:r w:rsidR="00A73A04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73A04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A73A04">
        <w:rPr>
          <w:rFonts w:cs="Tahoma"/>
        </w:rPr>
        <w:t xml:space="preserve"> Delcourt-Ponchelet</w:t>
      </w:r>
      <w:r w:rsidR="00A73A04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73A04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A73A04">
        <w:rPr>
          <w:rFonts w:cs="Tahoma"/>
        </w:rPr>
        <w:t xml:space="preserve"> Autres (</w:t>
      </w:r>
      <w:proofErr w:type="spellStart"/>
      <w:r w:rsidR="00A73A04">
        <w:rPr>
          <w:rFonts w:cs="Tahoma"/>
        </w:rPr>
        <w:t>péciser</w:t>
      </w:r>
      <w:proofErr w:type="spellEnd"/>
      <w:r w:rsidR="00A73A04">
        <w:rPr>
          <w:rFonts w:cs="Tahoma"/>
        </w:rPr>
        <w:t>)</w:t>
      </w:r>
      <w:permStart w:id="11" w:edGrp="everyone"/>
      <w:r w:rsidR="00A73A04">
        <w:rPr>
          <w:rFonts w:eastAsia="Calibri" w:cs="Tahoma"/>
          <w:lang w:eastAsia="en-US"/>
        </w:rPr>
        <w:t> :</w:t>
      </w:r>
      <w:r w:rsidR="00A73A04" w:rsidRPr="003D3FE9">
        <w:rPr>
          <w:rFonts w:cs="Tahoma"/>
        </w:rPr>
        <w:t xml:space="preserve">                             </w:t>
      </w:r>
    </w:p>
    <w:permEnd w:id="11"/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>Bâtiment :</w:t>
      </w:r>
      <w:permStart w:id="12" w:edGrp="everyone"/>
      <w:r w:rsidRPr="00683B52">
        <w:rPr>
          <w:rFonts w:cs="Tahoma"/>
        </w:rPr>
        <w:t xml:space="preserve">                        </w:t>
      </w:r>
      <w:permEnd w:id="12"/>
      <w:r w:rsidRPr="00683B52">
        <w:rPr>
          <w:rFonts w:cs="Tahoma"/>
        </w:rPr>
        <w:tab/>
      </w:r>
      <w:r w:rsidRPr="00683B52">
        <w:rPr>
          <w:rFonts w:cs="Tahoma"/>
        </w:rPr>
        <w:tab/>
        <w:t xml:space="preserve">Etage : </w:t>
      </w:r>
      <w:permStart w:id="13" w:edGrp="everyone"/>
      <w:r w:rsidRPr="00683B52">
        <w:rPr>
          <w:rFonts w:cs="Tahoma"/>
        </w:rPr>
        <w:tab/>
        <w:t xml:space="preserve">                          </w:t>
      </w:r>
      <w:permEnd w:id="13"/>
      <w:r w:rsidRPr="00683B52">
        <w:rPr>
          <w:rFonts w:cs="Tahoma"/>
        </w:rPr>
        <w:tab/>
        <w:t xml:space="preserve"> </w:t>
      </w:r>
      <w:r w:rsidRPr="00683B52">
        <w:rPr>
          <w:rFonts w:cs="Tahoma"/>
        </w:rPr>
        <w:tab/>
        <w:t xml:space="preserve">Local : </w:t>
      </w:r>
      <w:permStart w:id="14" w:edGrp="everyone"/>
      <w:r w:rsidRPr="00683B52">
        <w:rPr>
          <w:rFonts w:cs="Tahoma"/>
        </w:rPr>
        <w:t xml:space="preserve">                         </w:t>
      </w:r>
      <w:permEnd w:id="14"/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>Préciser les installations concernées :</w:t>
      </w:r>
      <w:permStart w:id="15" w:edGrp="everyone"/>
      <w:r w:rsidRPr="00683B52">
        <w:rPr>
          <w:rFonts w:cs="Tahoma"/>
        </w:rPr>
        <w:t xml:space="preserve">                                                                </w:t>
      </w:r>
      <w:permEnd w:id="15"/>
    </w:p>
    <w:p w:rsidR="00683B52" w:rsidRPr="00683B52" w:rsidRDefault="00683B52" w:rsidP="00683B52">
      <w:pPr>
        <w:ind w:left="2124" w:hanging="2124"/>
        <w:rPr>
          <w:rFonts w:cs="Tahom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60"/>
      </w:tblGrid>
      <w:tr w:rsidR="00A73A04" w:rsidRPr="00683B52" w:rsidTr="00A73A04">
        <w:trPr>
          <w:cantSplit/>
        </w:trPr>
        <w:tc>
          <w:tcPr>
            <w:tcW w:w="10660" w:type="dxa"/>
            <w:vAlign w:val="center"/>
          </w:tcPr>
          <w:p w:rsidR="00A73A04" w:rsidRPr="003D3FE9" w:rsidRDefault="00A73A04" w:rsidP="00923559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Electricité</w:t>
            </w:r>
          </w:p>
          <w:p w:rsidR="00A73A04" w:rsidRPr="003D3FE9" w:rsidRDefault="008A3EB4" w:rsidP="00923559">
            <w:pPr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Electricité HT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Electricité BT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Onduleur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Groupes électrogènes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Ascenseur</w:t>
            </w:r>
          </w:p>
          <w:p w:rsidR="00A73A04" w:rsidRPr="003D3FE9" w:rsidRDefault="00A73A04" w:rsidP="00923559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A73A04" w:rsidRPr="00683B52" w:rsidTr="00A73A04">
        <w:trPr>
          <w:cantSplit/>
        </w:trPr>
        <w:tc>
          <w:tcPr>
            <w:tcW w:w="10660" w:type="dxa"/>
            <w:vAlign w:val="center"/>
          </w:tcPr>
          <w:p w:rsidR="00A73A04" w:rsidRPr="003D3FE9" w:rsidRDefault="00A73A04" w:rsidP="00923559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Polyvalent</w:t>
            </w:r>
          </w:p>
          <w:p w:rsidR="00A73A04" w:rsidRPr="003D3FE9" w:rsidRDefault="008A3EB4" w:rsidP="00923559">
            <w:pPr>
              <w:tabs>
                <w:tab w:val="left" w:pos="1070"/>
                <w:tab w:val="left" w:pos="2586"/>
                <w:tab w:val="left" w:pos="4429"/>
                <w:tab w:val="left" w:pos="6838"/>
              </w:tabs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CVC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ECS/EFS</w:t>
            </w:r>
            <w:r w:rsidR="00A73A04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Eau glacée</w:t>
            </w:r>
            <w:r w:rsidR="00A73A04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Porte automatique</w:t>
            </w:r>
            <w:r w:rsidR="00A73A04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Air comprimé</w:t>
            </w:r>
          </w:p>
          <w:p w:rsidR="00A73A04" w:rsidRPr="003D3FE9" w:rsidRDefault="00A73A04" w:rsidP="00923559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BD41F2" w:rsidRPr="00683B52" w:rsidTr="00A73A04">
        <w:trPr>
          <w:cantSplit/>
        </w:trPr>
        <w:tc>
          <w:tcPr>
            <w:tcW w:w="10660" w:type="dxa"/>
            <w:vAlign w:val="center"/>
          </w:tcPr>
          <w:p w:rsidR="00BD41F2" w:rsidRPr="003D3FE9" w:rsidRDefault="00BD41F2" w:rsidP="006D15C6">
            <w:pPr>
              <w:rPr>
                <w:rFonts w:eastAsia="Calibri" w:cs="Tahoma"/>
                <w:b/>
                <w:sz w:val="16"/>
                <w:lang w:eastAsia="en-US"/>
              </w:rPr>
            </w:pPr>
            <w:r>
              <w:rPr>
                <w:rFonts w:eastAsia="Calibri" w:cs="Tahoma"/>
                <w:b/>
                <w:sz w:val="16"/>
                <w:lang w:eastAsia="en-US"/>
              </w:rPr>
              <w:t>Sécurité incendie</w:t>
            </w:r>
          </w:p>
          <w:p w:rsidR="00BD41F2" w:rsidRPr="003D3FE9" w:rsidRDefault="008A3EB4" w:rsidP="00BD41F2">
            <w:pPr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41F2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BD41F2">
              <w:rPr>
                <w:rFonts w:cs="Tahoma"/>
              </w:rPr>
              <w:t xml:space="preserve"> Sécurité incendie</w:t>
            </w:r>
          </w:p>
          <w:p w:rsidR="00BD41F2" w:rsidRPr="003D3FE9" w:rsidRDefault="00BD41F2" w:rsidP="006D15C6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BD41F2" w:rsidRPr="00683B52" w:rsidTr="00A73A04">
        <w:trPr>
          <w:cantSplit/>
        </w:trPr>
        <w:tc>
          <w:tcPr>
            <w:tcW w:w="10660" w:type="dxa"/>
            <w:vAlign w:val="center"/>
          </w:tcPr>
          <w:p w:rsidR="00BD41F2" w:rsidRPr="003D3FE9" w:rsidRDefault="00BD41F2" w:rsidP="00923559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Biomédical</w:t>
            </w:r>
          </w:p>
          <w:p w:rsidR="00BD41F2" w:rsidRPr="003D3FE9" w:rsidRDefault="008A3EB4" w:rsidP="00BD41F2">
            <w:pPr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41F2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BD41F2">
              <w:rPr>
                <w:rFonts w:cs="Tahoma"/>
              </w:rPr>
              <w:t xml:space="preserve"> Fluides médicaux</w:t>
            </w:r>
          </w:p>
          <w:p w:rsidR="00BD41F2" w:rsidRPr="003D3FE9" w:rsidRDefault="00BD41F2" w:rsidP="00923559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BD41F2" w:rsidRPr="00683B52" w:rsidTr="00A73A04">
        <w:trPr>
          <w:cantSplit/>
        </w:trPr>
        <w:tc>
          <w:tcPr>
            <w:tcW w:w="10660" w:type="dxa"/>
            <w:vAlign w:val="center"/>
          </w:tcPr>
          <w:p w:rsidR="00BD41F2" w:rsidRPr="003D3FE9" w:rsidRDefault="00BD41F2" w:rsidP="00923559">
            <w:pPr>
              <w:rPr>
                <w:rFonts w:eastAsia="Calibri" w:cs="Tahoma"/>
                <w:sz w:val="16"/>
                <w:lang w:eastAsia="en-US"/>
              </w:rPr>
            </w:pPr>
          </w:p>
          <w:p w:rsidR="00BD41F2" w:rsidRPr="003D3FE9" w:rsidRDefault="008A3EB4" w:rsidP="00923559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41F2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BD41F2">
              <w:rPr>
                <w:rFonts w:cs="Tahoma"/>
              </w:rPr>
              <w:t xml:space="preserve"> Autres (à préciser) :</w:t>
            </w:r>
            <w:r w:rsidR="00BD41F2" w:rsidRPr="003D3FE9">
              <w:rPr>
                <w:rFonts w:eastAsia="Calibri" w:cs="Tahoma"/>
                <w:sz w:val="16"/>
                <w:lang w:eastAsia="en-US"/>
              </w:rPr>
              <w:t xml:space="preserve"> </w:t>
            </w:r>
            <w:permStart w:id="16" w:edGrp="everyone"/>
            <w:r w:rsidR="00BD41F2" w:rsidRPr="003D3FE9">
              <w:rPr>
                <w:rFonts w:eastAsia="Calibri" w:cs="Tahoma"/>
                <w:sz w:val="16"/>
                <w:lang w:eastAsia="en-US"/>
              </w:rPr>
              <w:t xml:space="preserve">                         </w:t>
            </w:r>
          </w:p>
          <w:permEnd w:id="16"/>
          <w:p w:rsidR="00BD41F2" w:rsidRPr="003D3FE9" w:rsidRDefault="00BD41F2" w:rsidP="00923559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</w:tbl>
    <w:p w:rsidR="00683B52" w:rsidRPr="00683B52" w:rsidRDefault="00683B52" w:rsidP="00683B52">
      <w:pPr>
        <w:ind w:left="2124" w:hanging="2124"/>
        <w:rPr>
          <w:rFonts w:cs="Tahoma"/>
        </w:rPr>
      </w:pPr>
      <w:r w:rsidRPr="00683B52">
        <w:rPr>
          <w:rFonts w:cs="Tahoma"/>
        </w:rPr>
        <w:t xml:space="preserve">Pièces à joindre : </w:t>
      </w:r>
      <w:r w:rsidRPr="00BD41F2">
        <w:rPr>
          <w:rFonts w:cs="Tahoma"/>
          <w:b/>
        </w:rPr>
        <w:t>Annexer un plan précisant le périmètre de la déconsignation</w:t>
      </w:r>
    </w:p>
    <w:p w:rsidR="00683B52" w:rsidRPr="00683B52" w:rsidRDefault="00683B52" w:rsidP="00683B52">
      <w:pPr>
        <w:ind w:left="2124" w:hanging="2124"/>
        <w:rPr>
          <w:rFonts w:cs="Tahoma"/>
        </w:rPr>
      </w:pPr>
      <w:r w:rsidRPr="00683B52">
        <w:rPr>
          <w:rFonts w:cs="Tahoma"/>
        </w:rPr>
        <w:t>Remarque :</w:t>
      </w:r>
    </w:p>
    <w:p w:rsidR="00683B52" w:rsidRPr="00683B52" w:rsidRDefault="00683B52" w:rsidP="00683B52">
      <w:pPr>
        <w:ind w:left="2124" w:hanging="2124"/>
        <w:rPr>
          <w:rFonts w:cs="Tahoma"/>
        </w:rPr>
      </w:pPr>
    </w:p>
    <w:p w:rsidR="00683B52" w:rsidRPr="00683B52" w:rsidRDefault="00683B52" w:rsidP="00683B52">
      <w:pPr>
        <w:ind w:left="2124" w:hanging="2124"/>
        <w:rPr>
          <w:rFonts w:cs="Tahoma"/>
        </w:rPr>
      </w:pPr>
    </w:p>
    <w:p w:rsidR="00683B52" w:rsidRPr="00683B52" w:rsidRDefault="00683B52" w:rsidP="00683B52">
      <w:pPr>
        <w:ind w:left="2124" w:hanging="2124"/>
        <w:rPr>
          <w:rFonts w:cs="Tahoma"/>
        </w:rPr>
      </w:pPr>
    </w:p>
    <w:p w:rsidR="00683B52" w:rsidRPr="00683B52" w:rsidRDefault="00683B52" w:rsidP="00683B52">
      <w:pPr>
        <w:ind w:left="2124" w:hanging="2124"/>
        <w:rPr>
          <w:rFonts w:cs="Tahoma"/>
        </w:rPr>
      </w:pPr>
    </w:p>
    <w:p w:rsidR="00683B52" w:rsidRPr="00683B52" w:rsidRDefault="00683B52" w:rsidP="00683B52">
      <w:pPr>
        <w:ind w:left="2124" w:hanging="2124"/>
        <w:rPr>
          <w:rFonts w:cs="Tahoma"/>
        </w:rPr>
      </w:pPr>
      <w:r w:rsidRPr="00683B52">
        <w:rPr>
          <w:rFonts w:cs="Tahoma"/>
        </w:rPr>
        <w:t>Fait à :</w:t>
      </w:r>
      <w:permStart w:id="17" w:edGrp="everyone"/>
      <w:r w:rsidRPr="00683B52">
        <w:rPr>
          <w:rFonts w:cs="Tahoma"/>
        </w:rPr>
        <w:t xml:space="preserve">                               </w:t>
      </w:r>
      <w:permEnd w:id="17"/>
      <w:r w:rsidRPr="00683B52">
        <w:rPr>
          <w:rFonts w:cs="Tahoma"/>
        </w:rPr>
        <w:t xml:space="preserve">   Le :</w:t>
      </w:r>
      <w:permStart w:id="18" w:edGrp="everyone"/>
      <w:r w:rsidRPr="00683B52">
        <w:rPr>
          <w:rFonts w:cs="Tahoma"/>
        </w:rPr>
        <w:t xml:space="preserve">                                 </w:t>
      </w:r>
      <w:permEnd w:id="18"/>
      <w:r w:rsidRPr="00683B52">
        <w:rPr>
          <w:rFonts w:cs="Tahoma"/>
        </w:rPr>
        <w:t xml:space="preserve">                     Visa :</w:t>
      </w:r>
      <w:permStart w:id="19" w:edGrp="everyone"/>
      <w:r w:rsidRPr="00683B52">
        <w:rPr>
          <w:rFonts w:cs="Tahoma"/>
        </w:rPr>
        <w:t xml:space="preserve">                              </w:t>
      </w:r>
      <w:permEnd w:id="19"/>
    </w:p>
    <w:p w:rsidR="00683B52" w:rsidRPr="00683B52" w:rsidRDefault="00683B52" w:rsidP="00683B52">
      <w:pPr>
        <w:rPr>
          <w:rFonts w:cs="Tahoma"/>
        </w:rPr>
      </w:pPr>
    </w:p>
    <w:p w:rsidR="00683B52" w:rsidRPr="00683B52" w:rsidRDefault="00683B52" w:rsidP="00683B52">
      <w:pPr>
        <w:rPr>
          <w:rFonts w:cs="Tahoma"/>
        </w:rPr>
      </w:pPr>
    </w:p>
    <w:p w:rsidR="00683B52" w:rsidRPr="00683B52" w:rsidRDefault="00683B52" w:rsidP="00FA2401">
      <w:pPr>
        <w:rPr>
          <w:rFonts w:cs="Tahoma"/>
        </w:rPr>
      </w:pPr>
      <w:r w:rsidRPr="00683B52">
        <w:rPr>
          <w:rFonts w:cs="Tahoma"/>
        </w:rPr>
        <w:t xml:space="preserve">Les demandes de déconsignation doivent être transmises </w:t>
      </w:r>
      <w:r w:rsidRPr="00683B52">
        <w:rPr>
          <w:rFonts w:cs="Tahoma"/>
          <w:u w:val="single"/>
        </w:rPr>
        <w:t>5 jours ouvrés</w:t>
      </w:r>
      <w:r w:rsidRPr="00683B52">
        <w:rPr>
          <w:rFonts w:cs="Tahoma"/>
        </w:rPr>
        <w:t xml:space="preserve"> avant la date d’intervention. La présence du chargé de travaux de l’entreprise est obligatoire avant toute consignation.</w:t>
      </w:r>
    </w:p>
    <w:sectPr w:rsidR="00683B52" w:rsidRPr="00683B52" w:rsidSect="00FF2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748" w:bottom="567" w:left="748" w:header="709" w:footer="4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443" w:rsidRDefault="00F26443" w:rsidP="003C395A">
      <w:r>
        <w:separator/>
      </w:r>
    </w:p>
  </w:endnote>
  <w:endnote w:type="continuationSeparator" w:id="0">
    <w:p w:rsidR="00F26443" w:rsidRDefault="00F26443" w:rsidP="003C3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F0" w:rsidRDefault="003F41F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999" w:rsidRDefault="00062999" w:rsidP="00FF2A8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0410"/>
      </w:tabs>
    </w:pPr>
    <w:r w:rsidRPr="002A0D85">
      <w:rPr>
        <w:rFonts w:cs="Tahoma"/>
        <w:i/>
        <w:iCs/>
        <w:sz w:val="16"/>
        <w:szCs w:val="16"/>
      </w:rPr>
      <w:t>Ce document est propriété du CHRU de Brest – Toute utilisation, reproduction, modification est soumise à accord du propriétaire.</w:t>
    </w:r>
    <w:r>
      <w:rPr>
        <w:rFonts w:cs="Tahoma"/>
        <w:i/>
        <w:iCs/>
        <w:sz w:val="16"/>
        <w:szCs w:val="16"/>
      </w:rPr>
      <w:tab/>
    </w:r>
    <w:r w:rsidR="008A3EB4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PAGE </w:instrText>
    </w:r>
    <w:r w:rsidR="008A3EB4" w:rsidRPr="00FF2A82">
      <w:rPr>
        <w:rStyle w:val="Numrodepage"/>
        <w:b/>
        <w:sz w:val="16"/>
        <w:szCs w:val="16"/>
      </w:rPr>
      <w:fldChar w:fldCharType="separate"/>
    </w:r>
    <w:r w:rsidR="003F41F0">
      <w:rPr>
        <w:rStyle w:val="Numrodepage"/>
        <w:b/>
        <w:noProof/>
        <w:sz w:val="16"/>
        <w:szCs w:val="16"/>
      </w:rPr>
      <w:t>1</w:t>
    </w:r>
    <w:r w:rsidR="008A3EB4" w:rsidRPr="00FF2A82">
      <w:rPr>
        <w:rStyle w:val="Numrodepage"/>
        <w:b/>
        <w:sz w:val="16"/>
        <w:szCs w:val="16"/>
      </w:rPr>
      <w:fldChar w:fldCharType="end"/>
    </w:r>
    <w:r w:rsidRPr="00FF2A82">
      <w:rPr>
        <w:rStyle w:val="Numrodepage"/>
        <w:b/>
        <w:sz w:val="16"/>
        <w:szCs w:val="16"/>
      </w:rPr>
      <w:t>/</w:t>
    </w:r>
    <w:r w:rsidR="008A3EB4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NUMPAGES </w:instrText>
    </w:r>
    <w:r w:rsidR="008A3EB4" w:rsidRPr="00FF2A82">
      <w:rPr>
        <w:rStyle w:val="Numrodepage"/>
        <w:b/>
        <w:sz w:val="16"/>
        <w:szCs w:val="16"/>
      </w:rPr>
      <w:fldChar w:fldCharType="separate"/>
    </w:r>
    <w:r w:rsidR="003F41F0">
      <w:rPr>
        <w:rStyle w:val="Numrodepage"/>
        <w:b/>
        <w:noProof/>
        <w:sz w:val="16"/>
        <w:szCs w:val="16"/>
      </w:rPr>
      <w:t>1</w:t>
    </w:r>
    <w:r w:rsidR="008A3EB4" w:rsidRPr="00FF2A82">
      <w:rPr>
        <w:rStyle w:val="Numrodepage"/>
        <w:b/>
        <w:sz w:val="16"/>
        <w:szCs w:val="16"/>
      </w:rPr>
      <w:fldChar w:fldCharType="end"/>
    </w:r>
  </w:p>
  <w:p w:rsidR="00062999" w:rsidRDefault="0006299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F0" w:rsidRDefault="003F41F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443" w:rsidRDefault="00F26443" w:rsidP="003C395A">
      <w:r>
        <w:separator/>
      </w:r>
    </w:p>
  </w:footnote>
  <w:footnote w:type="continuationSeparator" w:id="0">
    <w:p w:rsidR="00F26443" w:rsidRDefault="00F26443" w:rsidP="003C3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F0" w:rsidRDefault="003F41F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12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956"/>
      <w:gridCol w:w="5499"/>
      <w:gridCol w:w="2984"/>
    </w:tblGrid>
    <w:tr w:rsidR="00A73A04" w:rsidTr="00A73A04">
      <w:trPr>
        <w:trHeight w:val="340"/>
      </w:trPr>
      <w:tc>
        <w:tcPr>
          <w:tcW w:w="1956" w:type="dxa"/>
          <w:vMerge w:val="restart"/>
          <w:vAlign w:val="center"/>
        </w:tcPr>
        <w:p w:rsidR="00A73A04" w:rsidRPr="00D76140" w:rsidRDefault="00A73A04" w:rsidP="003C395A">
          <w:pPr>
            <w:pStyle w:val="En-tte"/>
            <w:tabs>
              <w:tab w:val="clear" w:pos="4536"/>
              <w:tab w:val="clear" w:pos="90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76325" cy="495300"/>
                <wp:effectExtent l="19050" t="0" r="9525" b="0"/>
                <wp:docPr id="1" name="Imag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9" w:type="dxa"/>
          <w:vAlign w:val="center"/>
        </w:tcPr>
        <w:p w:rsidR="00A73A04" w:rsidRPr="003C395A" w:rsidRDefault="00A73A04" w:rsidP="003C395A">
          <w:pPr>
            <w:pStyle w:val="En-tte"/>
            <w:jc w:val="center"/>
            <w:rPr>
              <w:b/>
              <w:sz w:val="16"/>
              <w:szCs w:val="16"/>
            </w:rPr>
          </w:pPr>
          <w:r w:rsidRPr="003C395A">
            <w:rPr>
              <w:b/>
              <w:sz w:val="16"/>
              <w:szCs w:val="16"/>
            </w:rPr>
            <w:t>ENREGISTREMENT</w:t>
          </w:r>
        </w:p>
      </w:tc>
      <w:tc>
        <w:tcPr>
          <w:tcW w:w="2984" w:type="dxa"/>
          <w:shd w:val="clear" w:color="auto" w:fill="auto"/>
          <w:vAlign w:val="center"/>
        </w:tcPr>
        <w:p w:rsidR="00A73A04" w:rsidRPr="00D16AE2" w:rsidRDefault="00A73A04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Réf : </w:t>
          </w:r>
          <w:bookmarkStart w:id="6" w:name="CBGDCodif"/>
          <w:r w:rsidR="003F41F0" w:rsidRPr="003F41F0">
            <w:rPr>
              <w:rFonts w:cs="Tahoma"/>
              <w:b/>
              <w:sz w:val="14"/>
              <w:szCs w:val="14"/>
            </w:rPr>
            <w:t>TRAV-DTA-DTA</w:t>
          </w:r>
          <w:bookmarkEnd w:id="6"/>
          <w:r w:rsidRPr="00D16AE2">
            <w:rPr>
              <w:rFonts w:cs="Tahoma"/>
              <w:b/>
              <w:sz w:val="14"/>
              <w:szCs w:val="14"/>
            </w:rPr>
            <w:t>/</w:t>
          </w:r>
          <w:bookmarkStart w:id="7" w:name="P_REF"/>
          <w:r w:rsidR="003F41F0" w:rsidRPr="003F41F0">
            <w:rPr>
              <w:rFonts w:cs="Tahoma"/>
              <w:b/>
              <w:sz w:val="14"/>
              <w:szCs w:val="14"/>
            </w:rPr>
            <w:t>ENR-01883</w:t>
          </w:r>
          <w:bookmarkEnd w:id="7"/>
        </w:p>
      </w:tc>
    </w:tr>
    <w:tr w:rsidR="00A73A04" w:rsidTr="00A73A04">
      <w:trPr>
        <w:trHeight w:val="340"/>
      </w:trPr>
      <w:tc>
        <w:tcPr>
          <w:tcW w:w="1956" w:type="dxa"/>
          <w:vMerge/>
          <w:vAlign w:val="center"/>
        </w:tcPr>
        <w:p w:rsidR="00A73A04" w:rsidRPr="00D76140" w:rsidRDefault="00A73A04" w:rsidP="003C395A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499" w:type="dxa"/>
          <w:vMerge w:val="restart"/>
          <w:vAlign w:val="center"/>
        </w:tcPr>
        <w:p w:rsidR="00A73A04" w:rsidRPr="003F41F0" w:rsidRDefault="003F41F0" w:rsidP="00923559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cs="Tahoma"/>
              <w:b/>
              <w:sz w:val="24"/>
            </w:rPr>
          </w:pPr>
          <w:bookmarkStart w:id="8" w:name="P_TITLE"/>
          <w:r w:rsidRPr="003F41F0">
            <w:rPr>
              <w:rFonts w:cs="Tahoma"/>
              <w:b/>
              <w:sz w:val="24"/>
            </w:rPr>
            <w:t>Demande de déconsignation</w:t>
          </w:r>
          <w:bookmarkEnd w:id="8"/>
        </w:p>
      </w:tc>
      <w:tc>
        <w:tcPr>
          <w:tcW w:w="2984" w:type="dxa"/>
          <w:shd w:val="clear" w:color="auto" w:fill="auto"/>
          <w:vAlign w:val="center"/>
        </w:tcPr>
        <w:p w:rsidR="00A73A04" w:rsidRPr="00D16AE2" w:rsidRDefault="00A73A04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Date : </w:t>
          </w:r>
          <w:bookmarkStart w:id="9" w:name="P_APPLICATION_DATE"/>
          <w:r w:rsidR="003F41F0" w:rsidRPr="003F41F0">
            <w:rPr>
              <w:rFonts w:cs="Tahoma"/>
              <w:b/>
              <w:sz w:val="14"/>
              <w:szCs w:val="14"/>
            </w:rPr>
            <w:t>13/09/2018</w:t>
          </w:r>
          <w:bookmarkEnd w:id="9"/>
        </w:p>
      </w:tc>
    </w:tr>
    <w:tr w:rsidR="00A73A04" w:rsidTr="00A73A04">
      <w:trPr>
        <w:trHeight w:val="340"/>
      </w:trPr>
      <w:tc>
        <w:tcPr>
          <w:tcW w:w="1956" w:type="dxa"/>
          <w:vMerge/>
          <w:vAlign w:val="center"/>
        </w:tcPr>
        <w:p w:rsidR="00A73A04" w:rsidRPr="00D76140" w:rsidRDefault="00A73A04" w:rsidP="003C395A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499" w:type="dxa"/>
          <w:vMerge/>
          <w:vAlign w:val="center"/>
        </w:tcPr>
        <w:p w:rsidR="00A73A04" w:rsidRPr="003C395A" w:rsidRDefault="00A73A04" w:rsidP="003C395A">
          <w:pPr>
            <w:pStyle w:val="En-tte"/>
            <w:tabs>
              <w:tab w:val="clear" w:pos="4536"/>
              <w:tab w:val="clear" w:pos="9072"/>
            </w:tabs>
            <w:jc w:val="center"/>
            <w:rPr>
              <w:b/>
              <w:sz w:val="16"/>
              <w:szCs w:val="16"/>
            </w:rPr>
          </w:pPr>
        </w:p>
      </w:tc>
      <w:tc>
        <w:tcPr>
          <w:tcW w:w="2984" w:type="dxa"/>
          <w:shd w:val="clear" w:color="auto" w:fill="auto"/>
          <w:vAlign w:val="center"/>
        </w:tcPr>
        <w:p w:rsidR="00A73A04" w:rsidRPr="00D16AE2" w:rsidRDefault="00A73A04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Version : </w:t>
          </w:r>
          <w:bookmarkStart w:id="10" w:name="P_REVISION"/>
          <w:r w:rsidR="003F41F0" w:rsidRPr="003F41F0">
            <w:rPr>
              <w:rFonts w:cs="Tahoma"/>
              <w:b/>
              <w:sz w:val="14"/>
              <w:szCs w:val="14"/>
            </w:rPr>
            <w:t>03</w:t>
          </w:r>
          <w:bookmarkEnd w:id="10"/>
        </w:p>
      </w:tc>
    </w:tr>
  </w:tbl>
  <w:p w:rsidR="00062999" w:rsidRPr="00CD3023" w:rsidRDefault="00062999">
    <w:pPr>
      <w:pStyle w:val="En-tte"/>
      <w:rPr>
        <w:sz w:val="8"/>
        <w:szCs w:val="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F0" w:rsidRDefault="003F41F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915D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A0378FC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5CD0C95"/>
    <w:multiLevelType w:val="multilevel"/>
    <w:tmpl w:val="39E67796"/>
    <w:lvl w:ilvl="0">
      <w:start w:val="1"/>
      <w:numFmt w:val="decimal"/>
      <w:pStyle w:val="Titre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440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4317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9"/>
  <w:hyphenationZone w:val="425"/>
  <w:defaultTableStyle w:val="Grilledutableau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A15"/>
    <w:rsid w:val="00013EC8"/>
    <w:rsid w:val="00062999"/>
    <w:rsid w:val="00093801"/>
    <w:rsid w:val="000E53B0"/>
    <w:rsid w:val="00155A6A"/>
    <w:rsid w:val="00165AE7"/>
    <w:rsid w:val="00181056"/>
    <w:rsid w:val="0018673F"/>
    <w:rsid w:val="001E0EDE"/>
    <w:rsid w:val="001E680B"/>
    <w:rsid w:val="001F696E"/>
    <w:rsid w:val="00206B36"/>
    <w:rsid w:val="0025265D"/>
    <w:rsid w:val="00301EF2"/>
    <w:rsid w:val="00325E41"/>
    <w:rsid w:val="00371B09"/>
    <w:rsid w:val="003B747B"/>
    <w:rsid w:val="003C1A15"/>
    <w:rsid w:val="003C395A"/>
    <w:rsid w:val="003F41F0"/>
    <w:rsid w:val="0041207A"/>
    <w:rsid w:val="00444CC7"/>
    <w:rsid w:val="0047753E"/>
    <w:rsid w:val="004936F4"/>
    <w:rsid w:val="004E24C4"/>
    <w:rsid w:val="00520021"/>
    <w:rsid w:val="0053666B"/>
    <w:rsid w:val="0055141F"/>
    <w:rsid w:val="006213C0"/>
    <w:rsid w:val="00623D50"/>
    <w:rsid w:val="00624722"/>
    <w:rsid w:val="00683B52"/>
    <w:rsid w:val="006C1110"/>
    <w:rsid w:val="007620ED"/>
    <w:rsid w:val="007746BF"/>
    <w:rsid w:val="007C4F24"/>
    <w:rsid w:val="007D6283"/>
    <w:rsid w:val="008A3EB4"/>
    <w:rsid w:val="00900CE1"/>
    <w:rsid w:val="009613D5"/>
    <w:rsid w:val="00A678A6"/>
    <w:rsid w:val="00A73A04"/>
    <w:rsid w:val="00AB472F"/>
    <w:rsid w:val="00AC757D"/>
    <w:rsid w:val="00B22D21"/>
    <w:rsid w:val="00B52607"/>
    <w:rsid w:val="00B725F0"/>
    <w:rsid w:val="00BD41F2"/>
    <w:rsid w:val="00BE0AC5"/>
    <w:rsid w:val="00C57885"/>
    <w:rsid w:val="00C81614"/>
    <w:rsid w:val="00CB3908"/>
    <w:rsid w:val="00CD3023"/>
    <w:rsid w:val="00CF2596"/>
    <w:rsid w:val="00D76140"/>
    <w:rsid w:val="00E23ECF"/>
    <w:rsid w:val="00F26443"/>
    <w:rsid w:val="00F51D36"/>
    <w:rsid w:val="00F976F6"/>
    <w:rsid w:val="00FA2401"/>
    <w:rsid w:val="00FC0FA3"/>
    <w:rsid w:val="00FC575F"/>
    <w:rsid w:val="00FF26B4"/>
    <w:rsid w:val="00FF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110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qFormat/>
    <w:rsid w:val="001E0EDE"/>
    <w:pPr>
      <w:keepNext/>
      <w:numPr>
        <w:numId w:val="1"/>
      </w:numPr>
      <w:outlineLvl w:val="0"/>
    </w:pPr>
    <w:rPr>
      <w:rFonts w:cs="Arial"/>
      <w:b/>
      <w:bCs/>
      <w:kern w:val="32"/>
      <w:sz w:val="22"/>
      <w:szCs w:val="32"/>
      <w:u w:val="single"/>
    </w:rPr>
  </w:style>
  <w:style w:type="paragraph" w:styleId="Titre2">
    <w:name w:val="heading 2"/>
    <w:basedOn w:val="Normal"/>
    <w:next w:val="Normal"/>
    <w:qFormat/>
    <w:rsid w:val="001E0EDE"/>
    <w:pPr>
      <w:keepNext/>
      <w:numPr>
        <w:ilvl w:val="1"/>
        <w:numId w:val="1"/>
      </w:numPr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1E0EDE"/>
    <w:pPr>
      <w:keepNext/>
      <w:numPr>
        <w:ilvl w:val="2"/>
        <w:numId w:val="1"/>
      </w:numPr>
      <w:outlineLvl w:val="2"/>
    </w:pPr>
    <w:rPr>
      <w:rFonts w:cs="Arial"/>
      <w:bCs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1207A"/>
    <w:rPr>
      <w:rFonts w:ascii="Tahoma" w:hAnsi="Taho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En-tte">
    <w:name w:val="header"/>
    <w:basedOn w:val="Normal"/>
    <w:link w:val="En-tteCar"/>
    <w:rsid w:val="00FF2A8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2A8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2A82"/>
  </w:style>
  <w:style w:type="paragraph" w:customStyle="1" w:styleId="TitreCartouche">
    <w:name w:val="Titre Cartouche"/>
    <w:basedOn w:val="Normal"/>
    <w:autoRedefine/>
    <w:rsid w:val="00FF26B4"/>
    <w:pPr>
      <w:jc w:val="center"/>
    </w:pPr>
    <w:rPr>
      <w:rFonts w:cs="Tahoma"/>
      <w:b/>
      <w:sz w:val="16"/>
      <w:szCs w:val="16"/>
    </w:rPr>
  </w:style>
  <w:style w:type="table" w:customStyle="1" w:styleId="Tableau1">
    <w:name w:val="Tableau1"/>
    <w:basedOn w:val="Grilledutableau"/>
    <w:rsid w:val="00FA2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En-tteCar">
    <w:name w:val="En-tête Car"/>
    <w:basedOn w:val="Policepardfaut"/>
    <w:link w:val="En-tte"/>
    <w:rsid w:val="00520021"/>
    <w:rPr>
      <w:rFonts w:ascii="Tahoma" w:hAnsi="Tahoma"/>
      <w:szCs w:val="24"/>
      <w:lang w:val="fr-FR"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7753E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75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3A0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2257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Entité émettrice : CBGDEntite</vt:lpstr>
    </vt:vector>
  </TitlesOfParts>
  <Company>CHU BREST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Entité émettrice : CBGDEntite</dc:title>
  <dc:creator>0122571A</dc:creator>
  <cp:lastModifiedBy>ennovconversion</cp:lastModifiedBy>
  <cp:revision>2</cp:revision>
  <cp:lastPrinted>2013-08-13T14:57:00Z</cp:lastPrinted>
  <dcterms:created xsi:type="dcterms:W3CDTF">2018-09-13T13:36:00Z</dcterms:created>
  <dcterms:modified xsi:type="dcterms:W3CDTF">2018-09-13T13:36:00Z</dcterms:modified>
</cp:coreProperties>
</file>